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1380" w:rsidRPr="000C7B26" w:rsidRDefault="000D2C9E" w:rsidP="007C0832">
      <w:pPr>
        <w:spacing w:line="240" w:lineRule="auto"/>
        <w:jc w:val="center"/>
        <w:rPr>
          <w:b/>
          <w:bCs/>
        </w:rPr>
      </w:pPr>
      <w:r w:rsidRPr="000C7B26">
        <w:rPr>
          <w:b/>
          <w:bCs/>
        </w:rPr>
        <w:t>ITIS “GIOVANNI XXIII”</w:t>
      </w:r>
    </w:p>
    <w:p w:rsidR="000D2C9E" w:rsidRPr="000C7B26" w:rsidRDefault="000D2C9E" w:rsidP="007C0832">
      <w:pPr>
        <w:spacing w:line="240" w:lineRule="auto"/>
        <w:jc w:val="center"/>
        <w:rPr>
          <w:b/>
          <w:bCs/>
        </w:rPr>
      </w:pPr>
      <w:r w:rsidRPr="000C7B26">
        <w:rPr>
          <w:b/>
          <w:bCs/>
        </w:rPr>
        <w:t>A.S. 2024/2025</w:t>
      </w:r>
    </w:p>
    <w:p w:rsidR="000D2C9E" w:rsidRPr="000C7B26" w:rsidRDefault="000D2C9E" w:rsidP="007C0832">
      <w:pPr>
        <w:spacing w:line="240" w:lineRule="auto"/>
        <w:jc w:val="center"/>
        <w:rPr>
          <w:b/>
          <w:bCs/>
        </w:rPr>
      </w:pPr>
      <w:r w:rsidRPr="000C7B26">
        <w:rPr>
          <w:b/>
          <w:bCs/>
        </w:rPr>
        <w:t xml:space="preserve">CLASSE </w:t>
      </w:r>
      <w:r w:rsidR="004E5FD4">
        <w:rPr>
          <w:b/>
          <w:bCs/>
        </w:rPr>
        <w:t>2</w:t>
      </w:r>
      <w:r w:rsidR="00527B53">
        <w:rPr>
          <w:b/>
          <w:bCs/>
        </w:rPr>
        <w:t>D</w:t>
      </w:r>
    </w:p>
    <w:p w:rsidR="000A33E7" w:rsidRPr="000C7B26" w:rsidRDefault="000A33E7" w:rsidP="007C0832">
      <w:pPr>
        <w:spacing w:line="240" w:lineRule="auto"/>
        <w:jc w:val="center"/>
        <w:rPr>
          <w:b/>
          <w:bCs/>
        </w:rPr>
      </w:pPr>
      <w:r w:rsidRPr="000C7B26">
        <w:rPr>
          <w:b/>
          <w:bCs/>
        </w:rPr>
        <w:t xml:space="preserve">PROGRAMMA DI </w:t>
      </w:r>
      <w:r w:rsidR="004E5FD4">
        <w:rPr>
          <w:b/>
          <w:bCs/>
        </w:rPr>
        <w:t>BIOLOGIA</w:t>
      </w:r>
    </w:p>
    <w:p w:rsidR="000A33E7" w:rsidRPr="000C7B26" w:rsidRDefault="000A33E7" w:rsidP="007C0832">
      <w:pPr>
        <w:spacing w:line="240" w:lineRule="auto"/>
        <w:jc w:val="center"/>
        <w:rPr>
          <w:sz w:val="13"/>
          <w:szCs w:val="13"/>
        </w:rPr>
      </w:pPr>
    </w:p>
    <w:p w:rsidR="00937027" w:rsidRDefault="00937027" w:rsidP="007C0832">
      <w:pPr>
        <w:spacing w:line="240" w:lineRule="auto"/>
        <w:jc w:val="center"/>
      </w:pPr>
      <w:r>
        <w:t>Docente: Cristian Balducci</w:t>
      </w:r>
    </w:p>
    <w:p w:rsidR="00937027" w:rsidRPr="007C0832" w:rsidRDefault="00937027" w:rsidP="007C0832">
      <w:pPr>
        <w:spacing w:line="240" w:lineRule="auto"/>
        <w:jc w:val="center"/>
        <w:rPr>
          <w:sz w:val="13"/>
          <w:szCs w:val="13"/>
        </w:rPr>
      </w:pPr>
    </w:p>
    <w:p w:rsidR="00937027" w:rsidRPr="00E244F9" w:rsidRDefault="0067136E" w:rsidP="007C0832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CONOSCENZE DI BASE PER LA BIOLOGIA</w:t>
      </w:r>
    </w:p>
    <w:p w:rsidR="005930C4" w:rsidRDefault="00BB7621" w:rsidP="004E5FD4">
      <w:pPr>
        <w:pStyle w:val="Paragrafoelenco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Le</w:t>
      </w:r>
      <w:r w:rsidR="0067136E">
        <w:rPr>
          <w:sz w:val="28"/>
          <w:szCs w:val="28"/>
        </w:rPr>
        <w:t xml:space="preserve"> grandezze fisiche e la loro misura</w:t>
      </w:r>
    </w:p>
    <w:p w:rsidR="0067136E" w:rsidRDefault="0067136E" w:rsidP="004E5FD4">
      <w:pPr>
        <w:pStyle w:val="Paragrafoelenco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Le unità di misura del sistema internazionale</w:t>
      </w:r>
    </w:p>
    <w:p w:rsidR="0067136E" w:rsidRDefault="0067136E" w:rsidP="004E5FD4">
      <w:pPr>
        <w:pStyle w:val="Paragrafoelenco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La massa e il volume</w:t>
      </w:r>
    </w:p>
    <w:p w:rsidR="0067136E" w:rsidRDefault="0067136E" w:rsidP="004E5FD4">
      <w:pPr>
        <w:pStyle w:val="Paragrafoelenco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Gli elementi chimici: la tavola periodica</w:t>
      </w:r>
    </w:p>
    <w:p w:rsidR="0067136E" w:rsidRDefault="0067136E" w:rsidP="004E5FD4">
      <w:pPr>
        <w:pStyle w:val="Paragrafoelenco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Atomi, molecole e ioni</w:t>
      </w:r>
    </w:p>
    <w:p w:rsidR="0067136E" w:rsidRDefault="0067136E" w:rsidP="004E5FD4">
      <w:pPr>
        <w:pStyle w:val="Paragrafoelenco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La materia</w:t>
      </w:r>
    </w:p>
    <w:p w:rsidR="0067136E" w:rsidRDefault="0067136E" w:rsidP="004E5FD4">
      <w:pPr>
        <w:pStyle w:val="Paragrafoelenco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L’energia</w:t>
      </w:r>
    </w:p>
    <w:p w:rsidR="0067136E" w:rsidRDefault="0067136E" w:rsidP="004E5FD4">
      <w:pPr>
        <w:pStyle w:val="Paragrafoelenco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Le caratteristiche degli esseri viventi</w:t>
      </w:r>
    </w:p>
    <w:p w:rsidR="0067136E" w:rsidRDefault="0067136E" w:rsidP="004E5FD4">
      <w:pPr>
        <w:pStyle w:val="Paragrafoelenco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I livelli di organizzazione della vita</w:t>
      </w:r>
    </w:p>
    <w:p w:rsidR="0067136E" w:rsidRDefault="0067136E" w:rsidP="004E5FD4">
      <w:pPr>
        <w:pStyle w:val="Paragrafoelenco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La comparsa della vita e la sua evoluzione</w:t>
      </w:r>
    </w:p>
    <w:p w:rsidR="0067136E" w:rsidRDefault="0067136E" w:rsidP="004E5FD4">
      <w:pPr>
        <w:pStyle w:val="Paragrafoelenco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Il mondo dei viventi si studia con il metodo scientifico</w:t>
      </w:r>
    </w:p>
    <w:p w:rsidR="002B2479" w:rsidRPr="00E244F9" w:rsidRDefault="002B2479" w:rsidP="002B2479">
      <w:pPr>
        <w:pStyle w:val="Paragrafoelenco"/>
        <w:spacing w:line="240" w:lineRule="auto"/>
        <w:rPr>
          <w:sz w:val="28"/>
          <w:szCs w:val="28"/>
        </w:rPr>
      </w:pPr>
    </w:p>
    <w:p w:rsidR="00F07EDF" w:rsidRPr="00E244F9" w:rsidRDefault="0067136E" w:rsidP="007C0832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L’ACQUA E LE BIOMOLECOLE NEGLI ORGANISMI</w:t>
      </w:r>
    </w:p>
    <w:p w:rsidR="00E244F9" w:rsidRDefault="0067136E" w:rsidP="0067136E">
      <w:pPr>
        <w:pStyle w:val="p1"/>
        <w:numPr>
          <w:ilvl w:val="0"/>
          <w:numId w:val="3"/>
        </w:numPr>
        <w:rPr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color w:val="auto"/>
          <w:sz w:val="28"/>
          <w:szCs w:val="28"/>
        </w:rPr>
        <w:t>Le sostanze che formano i viventi</w:t>
      </w:r>
    </w:p>
    <w:p w:rsidR="0067136E" w:rsidRDefault="0067136E" w:rsidP="0067136E">
      <w:pPr>
        <w:pStyle w:val="p1"/>
        <w:numPr>
          <w:ilvl w:val="0"/>
          <w:numId w:val="3"/>
        </w:numPr>
        <w:rPr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color w:val="auto"/>
          <w:sz w:val="28"/>
          <w:szCs w:val="28"/>
        </w:rPr>
        <w:t xml:space="preserve">L’acqua e le sue proprietà </w:t>
      </w:r>
    </w:p>
    <w:p w:rsidR="0067136E" w:rsidRDefault="0067136E" w:rsidP="0067136E">
      <w:pPr>
        <w:pStyle w:val="p1"/>
        <w:numPr>
          <w:ilvl w:val="0"/>
          <w:numId w:val="3"/>
        </w:numPr>
        <w:rPr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color w:val="auto"/>
          <w:sz w:val="28"/>
          <w:szCs w:val="28"/>
        </w:rPr>
        <w:t>L’acqua come solvente</w:t>
      </w:r>
    </w:p>
    <w:p w:rsidR="0067136E" w:rsidRPr="0067136E" w:rsidRDefault="0067136E" w:rsidP="0067136E">
      <w:pPr>
        <w:pStyle w:val="p1"/>
        <w:numPr>
          <w:ilvl w:val="0"/>
          <w:numId w:val="3"/>
        </w:numPr>
        <w:rPr>
          <w:rStyle w:val="apple-converted-space"/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color w:val="auto"/>
          <w:sz w:val="28"/>
          <w:szCs w:val="28"/>
        </w:rPr>
        <w:t>Le biomolecole: i carboidrati, i lipidi, le proteine, gli acidi nucleici</w:t>
      </w:r>
    </w:p>
    <w:p w:rsidR="00E244F9" w:rsidRPr="00E244F9" w:rsidRDefault="00E244F9" w:rsidP="0067136E">
      <w:pPr>
        <w:pStyle w:val="p1"/>
        <w:rPr>
          <w:rFonts w:asciiTheme="minorHAnsi" w:hAnsiTheme="minorHAnsi"/>
          <w:sz w:val="28"/>
          <w:szCs w:val="28"/>
        </w:rPr>
      </w:pPr>
    </w:p>
    <w:p w:rsidR="00F07EDF" w:rsidRPr="00E244F9" w:rsidRDefault="0067136E" w:rsidP="007C0832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L’EVOLUZIONE MODELLA LA BIOSFERA</w:t>
      </w:r>
    </w:p>
    <w:p w:rsidR="004D4D01" w:rsidRDefault="0067136E" w:rsidP="007C0832">
      <w:pPr>
        <w:pStyle w:val="p1"/>
        <w:numPr>
          <w:ilvl w:val="0"/>
          <w:numId w:val="3"/>
        </w:numPr>
        <w:rPr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color w:val="auto"/>
          <w:sz w:val="28"/>
          <w:szCs w:val="28"/>
        </w:rPr>
        <w:t>Le prove scientifiche dell’evoluzione</w:t>
      </w:r>
    </w:p>
    <w:p w:rsidR="004D4D01" w:rsidRDefault="0067136E" w:rsidP="007C0832">
      <w:pPr>
        <w:pStyle w:val="p1"/>
        <w:numPr>
          <w:ilvl w:val="0"/>
          <w:numId w:val="3"/>
        </w:numPr>
        <w:rPr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color w:val="auto"/>
          <w:sz w:val="28"/>
          <w:szCs w:val="28"/>
        </w:rPr>
        <w:t>Dalle prime ipotesi evolutive al viaggio di Darwin</w:t>
      </w:r>
    </w:p>
    <w:p w:rsidR="0067136E" w:rsidRDefault="0067136E" w:rsidP="007C0832">
      <w:pPr>
        <w:pStyle w:val="p1"/>
        <w:numPr>
          <w:ilvl w:val="0"/>
          <w:numId w:val="3"/>
        </w:numPr>
        <w:rPr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color w:val="auto"/>
          <w:sz w:val="28"/>
          <w:szCs w:val="28"/>
        </w:rPr>
        <w:t>L’evoluzione per selezione naturale</w:t>
      </w:r>
    </w:p>
    <w:p w:rsidR="0067136E" w:rsidRDefault="0067136E" w:rsidP="007C0832">
      <w:pPr>
        <w:pStyle w:val="p1"/>
        <w:numPr>
          <w:ilvl w:val="0"/>
          <w:numId w:val="3"/>
        </w:numPr>
        <w:rPr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color w:val="auto"/>
          <w:sz w:val="28"/>
          <w:szCs w:val="28"/>
        </w:rPr>
        <w:t>Evoluzione e genetica</w:t>
      </w:r>
    </w:p>
    <w:p w:rsidR="0067136E" w:rsidRDefault="0067136E" w:rsidP="007C0832">
      <w:pPr>
        <w:pStyle w:val="p1"/>
        <w:numPr>
          <w:ilvl w:val="0"/>
          <w:numId w:val="3"/>
        </w:numPr>
        <w:rPr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color w:val="auto"/>
          <w:sz w:val="28"/>
          <w:szCs w:val="28"/>
        </w:rPr>
        <w:t>La comparsa di nuove specie</w:t>
      </w:r>
    </w:p>
    <w:p w:rsidR="0067136E" w:rsidRPr="00E244F9" w:rsidRDefault="0067136E" w:rsidP="007C0832">
      <w:pPr>
        <w:pStyle w:val="p1"/>
        <w:numPr>
          <w:ilvl w:val="0"/>
          <w:numId w:val="3"/>
        </w:numPr>
        <w:rPr>
          <w:rFonts w:asciiTheme="minorHAnsi" w:hAnsiTheme="minorHAnsi"/>
          <w:color w:val="auto"/>
          <w:sz w:val="28"/>
          <w:szCs w:val="28"/>
        </w:rPr>
      </w:pPr>
      <w:r>
        <w:rPr>
          <w:rFonts w:asciiTheme="minorHAnsi" w:hAnsiTheme="minorHAnsi"/>
          <w:color w:val="auto"/>
          <w:sz w:val="28"/>
          <w:szCs w:val="28"/>
        </w:rPr>
        <w:t>L’evoluzione della specie umana</w:t>
      </w:r>
    </w:p>
    <w:p w:rsidR="001D78ED" w:rsidRDefault="001D78ED" w:rsidP="007C0832">
      <w:pPr>
        <w:spacing w:line="240" w:lineRule="auto"/>
        <w:ind w:left="360"/>
        <w:rPr>
          <w:b/>
          <w:bCs/>
          <w:sz w:val="28"/>
          <w:szCs w:val="28"/>
        </w:rPr>
      </w:pPr>
    </w:p>
    <w:p w:rsidR="009B1DDD" w:rsidRDefault="009B1DDD" w:rsidP="007C0832">
      <w:pPr>
        <w:spacing w:line="240" w:lineRule="auto"/>
        <w:ind w:left="360"/>
        <w:rPr>
          <w:b/>
          <w:bCs/>
          <w:sz w:val="28"/>
          <w:szCs w:val="28"/>
        </w:rPr>
      </w:pPr>
    </w:p>
    <w:p w:rsidR="009B1DDD" w:rsidRDefault="009B1DDD" w:rsidP="007C0832">
      <w:pPr>
        <w:spacing w:line="240" w:lineRule="auto"/>
        <w:ind w:left="360"/>
        <w:rPr>
          <w:b/>
          <w:bCs/>
          <w:sz w:val="28"/>
          <w:szCs w:val="28"/>
        </w:rPr>
      </w:pPr>
    </w:p>
    <w:p w:rsidR="007C0832" w:rsidRDefault="009B1DDD" w:rsidP="007C0832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L’ALIMENTAZIONE</w:t>
      </w:r>
    </w:p>
    <w:p w:rsidR="009B1DDD" w:rsidRPr="009B1DDD" w:rsidRDefault="009B1DDD" w:rsidP="009B1DDD">
      <w:pPr>
        <w:pStyle w:val="Paragrafoelenco"/>
        <w:numPr>
          <w:ilvl w:val="0"/>
          <w:numId w:val="5"/>
        </w:numPr>
        <w:spacing w:line="24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La digestione chimica degli alimenti</w:t>
      </w:r>
    </w:p>
    <w:p w:rsidR="009B1DDD" w:rsidRPr="009B1DDD" w:rsidRDefault="009B1DDD" w:rsidP="009B1DDD">
      <w:pPr>
        <w:pStyle w:val="Paragrafoelenco"/>
        <w:numPr>
          <w:ilvl w:val="0"/>
          <w:numId w:val="5"/>
        </w:numPr>
        <w:spacing w:line="24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Gli alimenti e la loro funzione</w:t>
      </w:r>
    </w:p>
    <w:p w:rsidR="009B1DDD" w:rsidRPr="00825982" w:rsidRDefault="009B1DDD" w:rsidP="009B1DDD">
      <w:pPr>
        <w:pStyle w:val="Paragrafoelenco"/>
        <w:numPr>
          <w:ilvl w:val="0"/>
          <w:numId w:val="5"/>
        </w:numPr>
        <w:spacing w:line="24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Le malattie alimentari</w:t>
      </w:r>
    </w:p>
    <w:p w:rsidR="00825982" w:rsidRPr="009B1DDD" w:rsidRDefault="00825982" w:rsidP="009B1DDD">
      <w:pPr>
        <w:pStyle w:val="Paragrafoelenco"/>
        <w:numPr>
          <w:ilvl w:val="0"/>
          <w:numId w:val="5"/>
        </w:numPr>
        <w:spacing w:line="24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Il consumo delle risorse ambientali (suono, acqua, energia)</w:t>
      </w:r>
    </w:p>
    <w:p w:rsidR="00FB7F12" w:rsidRPr="0067136E" w:rsidRDefault="000A33E7" w:rsidP="007C0832">
      <w:pPr>
        <w:spacing w:line="240" w:lineRule="auto"/>
        <w:rPr>
          <w:sz w:val="32"/>
          <w:szCs w:val="32"/>
        </w:rPr>
      </w:pPr>
      <w:r w:rsidRPr="00E244F9">
        <w:rPr>
          <w:sz w:val="32"/>
          <w:szCs w:val="32"/>
        </w:rPr>
        <w:t xml:space="preserve"> </w:t>
      </w:r>
    </w:p>
    <w:p w:rsidR="00FB7F12" w:rsidRDefault="00FB7F12" w:rsidP="007C0832">
      <w:pPr>
        <w:spacing w:line="240" w:lineRule="auto"/>
      </w:pPr>
      <w:r>
        <w:t xml:space="preserve">Roma, </w:t>
      </w:r>
      <w:r w:rsidR="00292A52">
        <w:t>26</w:t>
      </w:r>
      <w:r>
        <w:t>/05/2025</w:t>
      </w:r>
    </w:p>
    <w:p w:rsidR="00FB7F12" w:rsidRDefault="00584734" w:rsidP="007C0832">
      <w:pPr>
        <w:spacing w:line="240" w:lineRule="auto"/>
      </w:pPr>
      <w:r>
        <w:t>Il presente programma, firmato dai docenti e dagli studenti, è conforme all’originale agli atti dell’istituto</w:t>
      </w:r>
    </w:p>
    <w:p w:rsidR="00FB7F12" w:rsidRDefault="00FB7F12" w:rsidP="007C0832">
      <w:pPr>
        <w:spacing w:line="240" w:lineRule="auto"/>
      </w:pPr>
      <w:r>
        <w:t>Firma docent</w:t>
      </w:r>
      <w:r w:rsidR="00292A52">
        <w:t>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alunni</w:t>
      </w:r>
    </w:p>
    <w:p w:rsidR="00E244F9" w:rsidRDefault="00E244F9" w:rsidP="007C0832">
      <w:pPr>
        <w:spacing w:line="240" w:lineRule="auto"/>
      </w:pPr>
    </w:p>
    <w:p w:rsidR="00E244F9" w:rsidRDefault="00E244F9" w:rsidP="007C0832">
      <w:pPr>
        <w:spacing w:line="240" w:lineRule="auto"/>
      </w:pPr>
      <w:r>
        <w:t>____________________________</w:t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p w:rsidR="00E244F9" w:rsidRDefault="00E244F9" w:rsidP="007C0832">
      <w:pPr>
        <w:spacing w:line="240" w:lineRule="auto"/>
      </w:pPr>
    </w:p>
    <w:p w:rsidR="00E244F9" w:rsidRDefault="00E244F9" w:rsidP="007C0832">
      <w:pPr>
        <w:spacing w:line="240" w:lineRule="auto"/>
      </w:pPr>
    </w:p>
    <w:p w:rsidR="00E244F9" w:rsidRDefault="00E244F9" w:rsidP="007C0832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 w:rsidR="00292A52">
        <w:tab/>
      </w:r>
      <w:r w:rsidR="00292A52">
        <w:tab/>
      </w:r>
      <w:r w:rsidR="00292A52">
        <w:tab/>
      </w:r>
      <w:r w:rsidR="00292A52">
        <w:tab/>
      </w:r>
      <w:r>
        <w:t>___________________________</w:t>
      </w:r>
      <w:r w:rsidR="00584734">
        <w:t>_</w:t>
      </w:r>
    </w:p>
    <w:sectPr w:rsidR="00E244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D7AB0"/>
    <w:multiLevelType w:val="hybridMultilevel"/>
    <w:tmpl w:val="F6C6D1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A4060"/>
    <w:multiLevelType w:val="hybridMultilevel"/>
    <w:tmpl w:val="E59411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D132D"/>
    <w:multiLevelType w:val="hybridMultilevel"/>
    <w:tmpl w:val="D62E22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E84568"/>
    <w:multiLevelType w:val="hybridMultilevel"/>
    <w:tmpl w:val="BD26E1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40E05"/>
    <w:multiLevelType w:val="hybridMultilevel"/>
    <w:tmpl w:val="035E97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525151">
    <w:abstractNumId w:val="4"/>
  </w:num>
  <w:num w:numId="2" w16cid:durableId="837306784">
    <w:abstractNumId w:val="3"/>
  </w:num>
  <w:num w:numId="3" w16cid:durableId="2059938722">
    <w:abstractNumId w:val="2"/>
  </w:num>
  <w:num w:numId="4" w16cid:durableId="388918369">
    <w:abstractNumId w:val="1"/>
  </w:num>
  <w:num w:numId="5" w16cid:durableId="46926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C9E"/>
    <w:rsid w:val="00002D00"/>
    <w:rsid w:val="000A33E7"/>
    <w:rsid w:val="000C7B26"/>
    <w:rsid w:val="000D2C9E"/>
    <w:rsid w:val="000F43A4"/>
    <w:rsid w:val="001B7152"/>
    <w:rsid w:val="001D78ED"/>
    <w:rsid w:val="002575B0"/>
    <w:rsid w:val="00292A52"/>
    <w:rsid w:val="00296FB4"/>
    <w:rsid w:val="002B2479"/>
    <w:rsid w:val="002F0CFE"/>
    <w:rsid w:val="004047B1"/>
    <w:rsid w:val="004B0D9D"/>
    <w:rsid w:val="004D4D01"/>
    <w:rsid w:val="004E5FD4"/>
    <w:rsid w:val="00511380"/>
    <w:rsid w:val="00527B53"/>
    <w:rsid w:val="00584734"/>
    <w:rsid w:val="005930C4"/>
    <w:rsid w:val="005E392D"/>
    <w:rsid w:val="00614D4A"/>
    <w:rsid w:val="0067136E"/>
    <w:rsid w:val="006D656B"/>
    <w:rsid w:val="006D72D1"/>
    <w:rsid w:val="007C0832"/>
    <w:rsid w:val="00825982"/>
    <w:rsid w:val="009335B1"/>
    <w:rsid w:val="00937027"/>
    <w:rsid w:val="009B1DDD"/>
    <w:rsid w:val="00A21854"/>
    <w:rsid w:val="00A22A96"/>
    <w:rsid w:val="00BB7621"/>
    <w:rsid w:val="00DB6775"/>
    <w:rsid w:val="00E244F9"/>
    <w:rsid w:val="00EA1DDE"/>
    <w:rsid w:val="00EB5130"/>
    <w:rsid w:val="00EF7287"/>
    <w:rsid w:val="00F07EDF"/>
    <w:rsid w:val="00FB7F12"/>
    <w:rsid w:val="00FC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099A8"/>
  <w15:chartTrackingRefBased/>
  <w15:docId w15:val="{6E288D77-B4FA-FD43-B0C6-ACBA7D381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D2C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D2C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D2C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D2C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D2C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D2C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D2C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D2C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D2C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D2C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D2C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D2C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D2C9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D2C9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D2C9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D2C9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D2C9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D2C9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D2C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D2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D2C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D2C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D2C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D2C9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D2C9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D2C9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D2C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D2C9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D2C9E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e"/>
    <w:rsid w:val="005930C4"/>
    <w:pPr>
      <w:spacing w:after="0" w:line="240" w:lineRule="auto"/>
    </w:pPr>
    <w:rPr>
      <w:rFonts w:ascii="Helvetica" w:eastAsia="Times New Roman" w:hAnsi="Helvetica" w:cs="Times New Roman"/>
      <w:color w:val="141413"/>
      <w:kern w:val="0"/>
      <w:sz w:val="15"/>
      <w:szCs w:val="15"/>
      <w:lang w:eastAsia="it-IT"/>
      <w14:ligatures w14:val="none"/>
    </w:rPr>
  </w:style>
  <w:style w:type="character" w:customStyle="1" w:styleId="s1">
    <w:name w:val="s1"/>
    <w:basedOn w:val="Carpredefinitoparagrafo"/>
    <w:rsid w:val="005930C4"/>
    <w:rPr>
      <w:rFonts w:ascii="Helvetica" w:hAnsi="Helvetica" w:hint="default"/>
      <w:color w:val="C90012"/>
      <w:sz w:val="17"/>
      <w:szCs w:val="17"/>
    </w:rPr>
  </w:style>
  <w:style w:type="character" w:customStyle="1" w:styleId="apple-converted-space">
    <w:name w:val="apple-converted-space"/>
    <w:basedOn w:val="Carpredefinitoparagrafo"/>
    <w:rsid w:val="00593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</dc:creator>
  <cp:keywords/>
  <dc:description/>
  <cp:lastModifiedBy>Cristian</cp:lastModifiedBy>
  <cp:revision>30</cp:revision>
  <dcterms:created xsi:type="dcterms:W3CDTF">2025-05-08T19:58:00Z</dcterms:created>
  <dcterms:modified xsi:type="dcterms:W3CDTF">2025-05-13T09:05:00Z</dcterms:modified>
</cp:coreProperties>
</file>